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54DA" w:rsidRPr="00A954DA" w:rsidRDefault="00A954DA" w:rsidP="00A954DA">
      <w:pPr>
        <w:jc w:val="center"/>
        <w:rPr>
          <w:rFonts w:ascii="Arial" w:hAnsi="Arial" w:cs="Arial"/>
          <w:b/>
          <w:sz w:val="24"/>
          <w:szCs w:val="24"/>
        </w:rPr>
      </w:pPr>
      <w:r w:rsidRPr="00A954DA">
        <w:rPr>
          <w:rFonts w:ascii="Arial" w:hAnsi="Arial" w:cs="Arial"/>
          <w:b/>
          <w:sz w:val="24"/>
          <w:szCs w:val="24"/>
        </w:rPr>
        <w:t>ALTIN TAHVİLİ</w:t>
      </w:r>
      <w:r>
        <w:rPr>
          <w:rFonts w:ascii="Arial" w:hAnsi="Arial" w:cs="Arial"/>
          <w:b/>
          <w:sz w:val="24"/>
          <w:szCs w:val="24"/>
        </w:rPr>
        <w:t xml:space="preserve">’NE SAKARYA </w:t>
      </w:r>
      <w:r w:rsidR="0005727A">
        <w:rPr>
          <w:rFonts w:ascii="Arial" w:hAnsi="Arial" w:cs="Arial"/>
          <w:b/>
          <w:sz w:val="24"/>
          <w:szCs w:val="24"/>
        </w:rPr>
        <w:t>İŞ DÜNYASI İLGİ GÖSTERECEKTİR</w:t>
      </w:r>
    </w:p>
    <w:p w:rsidR="00266E9E" w:rsidRPr="00226BEE" w:rsidRDefault="008A77FE" w:rsidP="00226BEE">
      <w:pPr>
        <w:jc w:val="both"/>
        <w:rPr>
          <w:rFonts w:ascii="Arial" w:hAnsi="Arial" w:cs="Arial"/>
          <w:sz w:val="24"/>
          <w:szCs w:val="24"/>
        </w:rPr>
      </w:pPr>
      <w:r w:rsidRPr="00226BEE">
        <w:rPr>
          <w:rFonts w:ascii="Arial" w:hAnsi="Arial" w:cs="Arial"/>
          <w:sz w:val="24"/>
          <w:szCs w:val="24"/>
        </w:rPr>
        <w:t>Sakarya Ticaret ve Sanayi Odası Yönetim Kurulu Başkanı Mahmut Kösemusul Başbakanlık Hazine Müsteşarlığı tarafından ülkemizdeki yastık altındaki altınların ekonomiye kazandırılması amacıyla ilk defa Altın Tahvili ve Altına Dayalı Kira Sertifikası adı altında çıkarılan iki yeni ürün hakkında değerlendirmelerde bulundu.</w:t>
      </w:r>
    </w:p>
    <w:p w:rsidR="00226BEE" w:rsidRDefault="00B27D56" w:rsidP="00226BEE">
      <w:pPr>
        <w:jc w:val="both"/>
        <w:rPr>
          <w:rFonts w:ascii="Arial" w:hAnsi="Arial" w:cs="Arial"/>
          <w:sz w:val="24"/>
          <w:szCs w:val="24"/>
        </w:rPr>
      </w:pPr>
      <w:r w:rsidRPr="00226BEE">
        <w:rPr>
          <w:rFonts w:ascii="Arial" w:hAnsi="Arial" w:cs="Arial"/>
          <w:sz w:val="24"/>
          <w:szCs w:val="24"/>
        </w:rPr>
        <w:t>Sanayicinin, yatırımcının atıl durumdaki altınlarının değeri üzerinden ek getiri eld</w:t>
      </w:r>
      <w:r w:rsidR="0005727A">
        <w:rPr>
          <w:rFonts w:ascii="Arial" w:hAnsi="Arial" w:cs="Arial"/>
          <w:sz w:val="24"/>
          <w:szCs w:val="24"/>
        </w:rPr>
        <w:t xml:space="preserve">e etme imkanına sahip olacağı uygulama ile ilgili ilgililerden bilgi alan </w:t>
      </w:r>
      <w:r w:rsidRPr="00226BEE">
        <w:rPr>
          <w:rFonts w:ascii="Arial" w:hAnsi="Arial" w:cs="Arial"/>
          <w:sz w:val="24"/>
          <w:szCs w:val="24"/>
        </w:rPr>
        <w:t xml:space="preserve">SATSO Yönetim Kurulu Başkanı Mahmut Kösemusul bu uygulamanın </w:t>
      </w:r>
      <w:r w:rsidR="00611E36" w:rsidRPr="00226BEE">
        <w:rPr>
          <w:rFonts w:ascii="Arial" w:hAnsi="Arial" w:cs="Arial"/>
          <w:sz w:val="24"/>
          <w:szCs w:val="24"/>
        </w:rPr>
        <w:t>hem devlet kaynakları açısından hem de bireysel kazanç açısından oldukça faydalı ve öne</w:t>
      </w:r>
      <w:r w:rsidR="0005727A">
        <w:rPr>
          <w:rFonts w:ascii="Arial" w:hAnsi="Arial" w:cs="Arial"/>
          <w:sz w:val="24"/>
          <w:szCs w:val="24"/>
        </w:rPr>
        <w:t xml:space="preserve">mli olduğuna dikkat çekti ve </w:t>
      </w:r>
      <w:r w:rsidR="005D7528" w:rsidRPr="00226BEE">
        <w:rPr>
          <w:rFonts w:ascii="Arial" w:hAnsi="Arial" w:cs="Arial"/>
          <w:sz w:val="24"/>
          <w:szCs w:val="24"/>
        </w:rPr>
        <w:t>“</w:t>
      </w:r>
      <w:r w:rsidR="0005727A" w:rsidRPr="00226BEE">
        <w:rPr>
          <w:rFonts w:ascii="Arial" w:hAnsi="Arial" w:cs="Arial"/>
          <w:sz w:val="24"/>
          <w:szCs w:val="24"/>
        </w:rPr>
        <w:t>Türkiye’de tahmini 2.200 ton altın olduğu ifade edilmektedir.ve bunun ekonomi k değeri 100 milyar dolar (360 milyar TL)’</w:t>
      </w:r>
      <w:proofErr w:type="spellStart"/>
      <w:proofErr w:type="gramStart"/>
      <w:r w:rsidR="0005727A" w:rsidRPr="00226BEE">
        <w:rPr>
          <w:rFonts w:ascii="Arial" w:hAnsi="Arial" w:cs="Arial"/>
          <w:sz w:val="24"/>
          <w:szCs w:val="24"/>
        </w:rPr>
        <w:t>dır</w:t>
      </w:r>
      <w:proofErr w:type="spellEnd"/>
      <w:proofErr w:type="gramEnd"/>
      <w:r w:rsidR="0005727A" w:rsidRPr="00226BEE">
        <w:rPr>
          <w:rFonts w:ascii="Arial" w:hAnsi="Arial" w:cs="Arial"/>
          <w:sz w:val="24"/>
          <w:szCs w:val="24"/>
        </w:rPr>
        <w:t>. Bu değeri ekonomiye kazandırmak için</w:t>
      </w:r>
      <w:r w:rsidR="0005727A">
        <w:rPr>
          <w:rFonts w:ascii="Arial" w:hAnsi="Arial" w:cs="Arial"/>
          <w:sz w:val="24"/>
          <w:szCs w:val="24"/>
        </w:rPr>
        <w:t xml:space="preserve"> hepimize görevler düşmektedir. </w:t>
      </w:r>
      <w:r w:rsidR="005D7528" w:rsidRPr="00226BEE">
        <w:rPr>
          <w:rFonts w:ascii="Arial" w:hAnsi="Arial" w:cs="Arial"/>
          <w:sz w:val="24"/>
          <w:szCs w:val="24"/>
        </w:rPr>
        <w:t xml:space="preserve">Geçtiğimiz hafta başlayan bu uygulama ülkemiz </w:t>
      </w:r>
      <w:r w:rsidR="008720CA" w:rsidRPr="00226BEE">
        <w:rPr>
          <w:rFonts w:ascii="Arial" w:hAnsi="Arial" w:cs="Arial"/>
          <w:sz w:val="24"/>
          <w:szCs w:val="24"/>
        </w:rPr>
        <w:t>genelinde olduğu</w:t>
      </w:r>
      <w:r w:rsidR="00C22ED0" w:rsidRPr="00226BEE">
        <w:rPr>
          <w:rFonts w:ascii="Arial" w:hAnsi="Arial" w:cs="Arial"/>
          <w:sz w:val="24"/>
          <w:szCs w:val="24"/>
        </w:rPr>
        <w:t xml:space="preserve"> gibi Sakarya’mızda da ilgi ile karşılan</w:t>
      </w:r>
      <w:r w:rsidR="008720CA" w:rsidRPr="00226BEE">
        <w:rPr>
          <w:rFonts w:ascii="Arial" w:hAnsi="Arial" w:cs="Arial"/>
          <w:sz w:val="24"/>
          <w:szCs w:val="24"/>
        </w:rPr>
        <w:t>acağını düşünüyorum. Üyelerimize ve Sakaryalılara 23-27 Ekim tarihlerinde</w:t>
      </w:r>
      <w:r w:rsidR="004E5825" w:rsidRPr="00226BEE">
        <w:rPr>
          <w:rFonts w:ascii="Arial" w:hAnsi="Arial" w:cs="Arial"/>
          <w:sz w:val="24"/>
          <w:szCs w:val="24"/>
        </w:rPr>
        <w:t xml:space="preserve"> ilimizde</w:t>
      </w:r>
      <w:r w:rsidR="008D2761">
        <w:rPr>
          <w:rFonts w:ascii="Arial" w:hAnsi="Arial" w:cs="Arial"/>
          <w:sz w:val="24"/>
          <w:szCs w:val="24"/>
        </w:rPr>
        <w:t xml:space="preserve"> merkez şubede</w:t>
      </w:r>
      <w:bookmarkStart w:id="0" w:name="_GoBack"/>
      <w:bookmarkEnd w:id="0"/>
      <w:r w:rsidR="008720CA" w:rsidRPr="00226BEE">
        <w:rPr>
          <w:rFonts w:ascii="Arial" w:hAnsi="Arial" w:cs="Arial"/>
          <w:sz w:val="24"/>
          <w:szCs w:val="24"/>
        </w:rPr>
        <w:t xml:space="preserve"> talep </w:t>
      </w:r>
      <w:r w:rsidR="004E5825" w:rsidRPr="00226BEE">
        <w:rPr>
          <w:rFonts w:ascii="Arial" w:hAnsi="Arial" w:cs="Arial"/>
          <w:sz w:val="24"/>
          <w:szCs w:val="24"/>
        </w:rPr>
        <w:t>toplama ile</w:t>
      </w:r>
      <w:r w:rsidR="003C47CE">
        <w:rPr>
          <w:rFonts w:ascii="Arial" w:hAnsi="Arial" w:cs="Arial"/>
          <w:sz w:val="24"/>
          <w:szCs w:val="24"/>
        </w:rPr>
        <w:t xml:space="preserve"> başlayacak uygulamaya katılmalarının faydalı olacağını düşünüyorum.</w:t>
      </w:r>
      <w:r w:rsidR="003B50DA">
        <w:rPr>
          <w:rFonts w:ascii="Arial" w:hAnsi="Arial" w:cs="Arial"/>
          <w:sz w:val="24"/>
          <w:szCs w:val="24"/>
        </w:rPr>
        <w:t xml:space="preserve"> Hem devletimiz hem halkımız kazansın. </w:t>
      </w:r>
      <w:r w:rsidR="00AB7615">
        <w:rPr>
          <w:rFonts w:ascii="Arial" w:hAnsi="Arial" w:cs="Arial"/>
          <w:sz w:val="24"/>
          <w:szCs w:val="24"/>
        </w:rPr>
        <w:t xml:space="preserve">İş dünyamızın ve Sakaryalı yatırımcılarımızın en yüksek katkıyı sağlayacağına inanıyorum. </w:t>
      </w:r>
      <w:r w:rsidR="00D35974" w:rsidRPr="00226BEE">
        <w:rPr>
          <w:rFonts w:ascii="Arial" w:hAnsi="Arial" w:cs="Arial"/>
          <w:sz w:val="24"/>
          <w:szCs w:val="24"/>
        </w:rPr>
        <w:t>Altınlar çalınma kaybolma riskinden kurtulduğu gibi ülke ekonom</w:t>
      </w:r>
      <w:r w:rsidR="004E5825" w:rsidRPr="00226BEE">
        <w:rPr>
          <w:rFonts w:ascii="Arial" w:hAnsi="Arial" w:cs="Arial"/>
          <w:sz w:val="24"/>
          <w:szCs w:val="24"/>
        </w:rPr>
        <w:t>i</w:t>
      </w:r>
      <w:r w:rsidR="00D35974" w:rsidRPr="00226BEE">
        <w:rPr>
          <w:rFonts w:ascii="Arial" w:hAnsi="Arial" w:cs="Arial"/>
          <w:sz w:val="24"/>
          <w:szCs w:val="24"/>
        </w:rPr>
        <w:t>sine ve ek getiri anlamında altın sahip</w:t>
      </w:r>
      <w:r w:rsidR="00226BEE">
        <w:rPr>
          <w:rFonts w:ascii="Arial" w:hAnsi="Arial" w:cs="Arial"/>
          <w:sz w:val="24"/>
          <w:szCs w:val="24"/>
        </w:rPr>
        <w:t>lerine de kazanç sağlayacaktır.” İfadelerini kullandı.</w:t>
      </w:r>
    </w:p>
    <w:p w:rsidR="0005727A" w:rsidRPr="00226BEE" w:rsidRDefault="0005727A" w:rsidP="00226BEE">
      <w:pPr>
        <w:jc w:val="both"/>
        <w:rPr>
          <w:rFonts w:ascii="Arial" w:hAnsi="Arial" w:cs="Arial"/>
          <w:sz w:val="24"/>
          <w:szCs w:val="24"/>
        </w:rPr>
      </w:pPr>
      <w:r w:rsidRPr="00226BEE">
        <w:rPr>
          <w:rFonts w:ascii="Arial" w:hAnsi="Arial" w:cs="Arial"/>
          <w:sz w:val="24"/>
          <w:szCs w:val="24"/>
        </w:rPr>
        <w:t>Başkan Kösemusul yastık altı diye tabir edilen ve atıl bir şekilde bekleyen altının ekonomiye hiçbir katkısı olmadığını belirterek “Bu uygulama ile ülkemiz altın rezervlerinin güçlenmesinin yanı sıra finansal sistemin derinlik kazanmasını sağlayacağının altını çizdi.</w:t>
      </w:r>
    </w:p>
    <w:p w:rsidR="00B27D56" w:rsidRPr="00226BEE" w:rsidRDefault="00772607" w:rsidP="00226BEE">
      <w:pPr>
        <w:jc w:val="both"/>
        <w:rPr>
          <w:rFonts w:ascii="Arial" w:hAnsi="Arial" w:cs="Arial"/>
          <w:sz w:val="24"/>
          <w:szCs w:val="24"/>
        </w:rPr>
      </w:pPr>
      <w:proofErr w:type="gramStart"/>
      <w:r w:rsidRPr="00226BEE">
        <w:rPr>
          <w:rFonts w:ascii="Arial" w:hAnsi="Arial" w:cs="Arial"/>
          <w:sz w:val="24"/>
          <w:szCs w:val="24"/>
        </w:rPr>
        <w:t>Ziraat Bankası’ndan Sakarya Ticaret ve Sanayi Odası</w:t>
      </w:r>
      <w:r w:rsidR="0005727A">
        <w:rPr>
          <w:rFonts w:ascii="Arial" w:hAnsi="Arial" w:cs="Arial"/>
          <w:sz w:val="24"/>
          <w:szCs w:val="24"/>
        </w:rPr>
        <w:t>’</w:t>
      </w:r>
      <w:r w:rsidRPr="00226BEE">
        <w:rPr>
          <w:rFonts w:ascii="Arial" w:hAnsi="Arial" w:cs="Arial"/>
          <w:sz w:val="24"/>
          <w:szCs w:val="24"/>
        </w:rPr>
        <w:t xml:space="preserve">na yapılan yazılı bilgilendirmede </w:t>
      </w:r>
      <w:r w:rsidR="001F4919" w:rsidRPr="00226BEE">
        <w:rPr>
          <w:rFonts w:ascii="Arial" w:hAnsi="Arial" w:cs="Arial"/>
          <w:sz w:val="24"/>
          <w:szCs w:val="24"/>
        </w:rPr>
        <w:t>22 ve 24 ayar sikke (çeyrek, yarım, tam)altınlar, ziynet altınları ve külçe altınlar kabul edilece</w:t>
      </w:r>
      <w:r w:rsidR="00226BEE">
        <w:rPr>
          <w:rFonts w:ascii="Arial" w:hAnsi="Arial" w:cs="Arial"/>
          <w:sz w:val="24"/>
          <w:szCs w:val="24"/>
        </w:rPr>
        <w:t>ği, ü</w:t>
      </w:r>
      <w:r w:rsidR="001F4919" w:rsidRPr="00226BEE">
        <w:rPr>
          <w:rFonts w:ascii="Arial" w:hAnsi="Arial" w:cs="Arial"/>
          <w:sz w:val="24"/>
          <w:szCs w:val="24"/>
        </w:rPr>
        <w:t>zerinde değerli, değersiz taş olan altınlar ile Reşat Altın kabul edilmeyece</w:t>
      </w:r>
      <w:r w:rsidR="00226BEE">
        <w:rPr>
          <w:rFonts w:ascii="Arial" w:hAnsi="Arial" w:cs="Arial"/>
          <w:sz w:val="24"/>
          <w:szCs w:val="24"/>
        </w:rPr>
        <w:t>ği, k</w:t>
      </w:r>
      <w:r w:rsidR="00013811" w:rsidRPr="00226BEE">
        <w:rPr>
          <w:rFonts w:ascii="Arial" w:hAnsi="Arial" w:cs="Arial"/>
          <w:sz w:val="24"/>
          <w:szCs w:val="24"/>
        </w:rPr>
        <w:t xml:space="preserve">abul edilecek altınlarda hiçbir </w:t>
      </w:r>
      <w:proofErr w:type="spellStart"/>
      <w:r w:rsidR="00013811" w:rsidRPr="00226BEE">
        <w:rPr>
          <w:rFonts w:ascii="Arial" w:hAnsi="Arial" w:cs="Arial"/>
          <w:sz w:val="24"/>
          <w:szCs w:val="24"/>
        </w:rPr>
        <w:t>iskonto</w:t>
      </w:r>
      <w:proofErr w:type="spellEnd"/>
      <w:r w:rsidR="00013811" w:rsidRPr="00226BEE">
        <w:rPr>
          <w:rFonts w:ascii="Arial" w:hAnsi="Arial" w:cs="Arial"/>
          <w:sz w:val="24"/>
          <w:szCs w:val="24"/>
        </w:rPr>
        <w:t xml:space="preserve"> veya değer kaybı söz konusu olmayacağı da belirtilerek bütün altınlar has altın karşılığı olarak kayda alınacağı ifade edildi. </w:t>
      </w:r>
      <w:proofErr w:type="gramEnd"/>
    </w:p>
    <w:p w:rsidR="00013811" w:rsidRPr="00226BEE" w:rsidRDefault="00013811" w:rsidP="00226BEE">
      <w:pPr>
        <w:jc w:val="both"/>
        <w:rPr>
          <w:rFonts w:ascii="Arial" w:hAnsi="Arial" w:cs="Arial"/>
          <w:sz w:val="24"/>
          <w:szCs w:val="24"/>
        </w:rPr>
      </w:pPr>
      <w:r w:rsidRPr="00226BEE">
        <w:rPr>
          <w:rFonts w:ascii="Arial" w:hAnsi="Arial" w:cs="Arial"/>
          <w:sz w:val="24"/>
          <w:szCs w:val="24"/>
        </w:rPr>
        <w:t xml:space="preserve">Yapılan açıklamada ayrıca “Altın tahvili ve Altına dayalı kira sertifikası getirilerinden vergi alınmayacağı, diğer yandan 90 günlük süreden sonra 2 yıllık vade beklemeden hiçbir kesinti yapılmadan ve günlük getirisi de nakit olarak geri alınabileceği </w:t>
      </w:r>
      <w:proofErr w:type="spellStart"/>
      <w:proofErr w:type="gramStart"/>
      <w:r w:rsidR="00226BEE">
        <w:rPr>
          <w:rFonts w:ascii="Arial" w:hAnsi="Arial" w:cs="Arial"/>
          <w:sz w:val="24"/>
          <w:szCs w:val="24"/>
        </w:rPr>
        <w:t>belirtildi.</w:t>
      </w:r>
      <w:r w:rsidRPr="00226BEE">
        <w:rPr>
          <w:rFonts w:ascii="Arial" w:hAnsi="Arial" w:cs="Arial"/>
          <w:sz w:val="24"/>
          <w:szCs w:val="24"/>
        </w:rPr>
        <w:t>Fiziki</w:t>
      </w:r>
      <w:proofErr w:type="spellEnd"/>
      <w:proofErr w:type="gramEnd"/>
      <w:r w:rsidRPr="00226BEE">
        <w:rPr>
          <w:rFonts w:ascii="Arial" w:hAnsi="Arial" w:cs="Arial"/>
          <w:sz w:val="24"/>
          <w:szCs w:val="24"/>
        </w:rPr>
        <w:t xml:space="preserve"> olarak altınların iadesi 2 yı</w:t>
      </w:r>
      <w:r w:rsidR="0005727A">
        <w:rPr>
          <w:rFonts w:ascii="Arial" w:hAnsi="Arial" w:cs="Arial"/>
          <w:sz w:val="24"/>
          <w:szCs w:val="24"/>
        </w:rPr>
        <w:t xml:space="preserve">llık vade sonunda </w:t>
      </w:r>
      <w:proofErr w:type="spellStart"/>
      <w:r w:rsidR="0005727A">
        <w:rPr>
          <w:rFonts w:ascii="Arial" w:hAnsi="Arial" w:cs="Arial"/>
          <w:sz w:val="24"/>
          <w:szCs w:val="24"/>
        </w:rPr>
        <w:t>gerçekleşebilinecek</w:t>
      </w:r>
      <w:proofErr w:type="spellEnd"/>
      <w:r w:rsidR="0005727A">
        <w:rPr>
          <w:rFonts w:ascii="Arial" w:hAnsi="Arial" w:cs="Arial"/>
          <w:sz w:val="24"/>
          <w:szCs w:val="24"/>
        </w:rPr>
        <w:t>.</w:t>
      </w:r>
      <w:r w:rsidRPr="00226BEE">
        <w:rPr>
          <w:rFonts w:ascii="Arial" w:hAnsi="Arial" w:cs="Arial"/>
          <w:sz w:val="24"/>
          <w:szCs w:val="24"/>
        </w:rPr>
        <w:t xml:space="preserve"> </w:t>
      </w:r>
    </w:p>
    <w:sectPr w:rsidR="00013811" w:rsidRPr="00226BEE" w:rsidSect="00266E9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8A77FE"/>
    <w:rsid w:val="0001007A"/>
    <w:rsid w:val="00013811"/>
    <w:rsid w:val="00025DA9"/>
    <w:rsid w:val="0005727A"/>
    <w:rsid w:val="000603B6"/>
    <w:rsid w:val="0008155E"/>
    <w:rsid w:val="000B35C0"/>
    <w:rsid w:val="00195E75"/>
    <w:rsid w:val="001F4919"/>
    <w:rsid w:val="00226BEE"/>
    <w:rsid w:val="00232A7B"/>
    <w:rsid w:val="00266E9E"/>
    <w:rsid w:val="002B4CB4"/>
    <w:rsid w:val="002E32DB"/>
    <w:rsid w:val="002F42E7"/>
    <w:rsid w:val="00366613"/>
    <w:rsid w:val="003976B8"/>
    <w:rsid w:val="003B50DA"/>
    <w:rsid w:val="003C47CE"/>
    <w:rsid w:val="003D52F1"/>
    <w:rsid w:val="003E05C4"/>
    <w:rsid w:val="00445CD8"/>
    <w:rsid w:val="00471CA0"/>
    <w:rsid w:val="004E5825"/>
    <w:rsid w:val="00506436"/>
    <w:rsid w:val="005D7528"/>
    <w:rsid w:val="005F5AA7"/>
    <w:rsid w:val="00611E36"/>
    <w:rsid w:val="00677438"/>
    <w:rsid w:val="006B2B18"/>
    <w:rsid w:val="006C293E"/>
    <w:rsid w:val="006F4E0D"/>
    <w:rsid w:val="00750638"/>
    <w:rsid w:val="00763E8A"/>
    <w:rsid w:val="00772607"/>
    <w:rsid w:val="0077691B"/>
    <w:rsid w:val="007F3A9B"/>
    <w:rsid w:val="00823061"/>
    <w:rsid w:val="008720CA"/>
    <w:rsid w:val="008A76C4"/>
    <w:rsid w:val="008A77FE"/>
    <w:rsid w:val="008D2761"/>
    <w:rsid w:val="00932C2F"/>
    <w:rsid w:val="00A34F50"/>
    <w:rsid w:val="00A35548"/>
    <w:rsid w:val="00A954DA"/>
    <w:rsid w:val="00AB7615"/>
    <w:rsid w:val="00AE7277"/>
    <w:rsid w:val="00B27D56"/>
    <w:rsid w:val="00C22ED0"/>
    <w:rsid w:val="00C35341"/>
    <w:rsid w:val="00C97020"/>
    <w:rsid w:val="00CC0846"/>
    <w:rsid w:val="00CF077B"/>
    <w:rsid w:val="00D05F9A"/>
    <w:rsid w:val="00D35117"/>
    <w:rsid w:val="00D35974"/>
    <w:rsid w:val="00DA0F69"/>
    <w:rsid w:val="00DB67AF"/>
    <w:rsid w:val="00DD3F6C"/>
    <w:rsid w:val="00DF2490"/>
    <w:rsid w:val="00DF5FE2"/>
    <w:rsid w:val="00E23443"/>
    <w:rsid w:val="00EA1466"/>
    <w:rsid w:val="00EC3113"/>
    <w:rsid w:val="00FA7508"/>
    <w:rsid w:val="00FC65A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375</Words>
  <Characters>2144</Characters>
  <Application>Microsoft Office Word</Application>
  <DocSecurity>0</DocSecurity>
  <Lines>17</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Mujgan</cp:lastModifiedBy>
  <cp:revision>23</cp:revision>
  <dcterms:created xsi:type="dcterms:W3CDTF">2017-10-20T12:57:00Z</dcterms:created>
  <dcterms:modified xsi:type="dcterms:W3CDTF">2017-10-20T14:04:00Z</dcterms:modified>
</cp:coreProperties>
</file>